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9673" w14:textId="77777777" w:rsidR="00EC701F" w:rsidRPr="00EC701F" w:rsidRDefault="00EC701F" w:rsidP="00EC701F">
      <w:pPr>
        <w:spacing w:before="100" w:beforeAutospacing="1" w:after="100" w:afterAutospacing="1" w:line="240" w:lineRule="auto"/>
        <w:outlineLvl w:val="1"/>
        <w:rPr>
          <w:rFonts w:ascii="Times New Roman" w:eastAsia="Times New Roman" w:hAnsi="Times New Roman" w:cs="Times New Roman"/>
          <w:b/>
          <w:bCs/>
          <w:sz w:val="36"/>
          <w:szCs w:val="36"/>
        </w:rPr>
      </w:pPr>
      <w:r w:rsidRPr="00EC701F">
        <w:rPr>
          <w:rFonts w:ascii="Times New Roman" w:eastAsia="Times New Roman" w:hAnsi="Times New Roman" w:cs="Times New Roman"/>
          <w:b/>
          <w:bCs/>
          <w:sz w:val="36"/>
          <w:szCs w:val="36"/>
        </w:rPr>
        <w:t>Scripts for behavioral health clinicians to refer to primary care clinicians within a primary care clinic</w:t>
      </w:r>
    </w:p>
    <w:p w14:paraId="50D88754" w14:textId="0879E07F" w:rsidR="00EC701F" w:rsidRPr="00EC701F" w:rsidRDefault="00EC701F" w:rsidP="00EC701F">
      <w:pPr>
        <w:spacing w:before="100" w:beforeAutospacing="1" w:after="100" w:afterAutospacing="1" w:line="240" w:lineRule="auto"/>
        <w:rPr>
          <w:rFonts w:ascii="Times New Roman" w:eastAsia="Times New Roman" w:hAnsi="Times New Roman" w:cs="Times New Roman"/>
          <w:sz w:val="24"/>
          <w:szCs w:val="24"/>
        </w:rPr>
      </w:pPr>
      <w:r w:rsidRPr="00EC701F">
        <w:rPr>
          <w:rFonts w:ascii="Times New Roman" w:eastAsia="Times New Roman" w:hAnsi="Times New Roman" w:cs="Times New Roman"/>
          <w:sz w:val="24"/>
          <w:szCs w:val="24"/>
        </w:rPr>
        <w:t xml:space="preserve">In many integrated </w:t>
      </w:r>
      <w:r w:rsidR="006B560C">
        <w:rPr>
          <w:rFonts w:ascii="Times New Roman" w:eastAsia="Times New Roman" w:hAnsi="Times New Roman" w:cs="Times New Roman"/>
          <w:sz w:val="24"/>
          <w:szCs w:val="24"/>
        </w:rPr>
        <w:t xml:space="preserve">health care settings, </w:t>
      </w:r>
      <w:r w:rsidRPr="00EC701F">
        <w:rPr>
          <w:rFonts w:ascii="Times New Roman" w:eastAsia="Times New Roman" w:hAnsi="Times New Roman" w:cs="Times New Roman"/>
          <w:sz w:val="24"/>
          <w:szCs w:val="24"/>
        </w:rPr>
        <w:t xml:space="preserve">behavioral health (BH) services are only available to </w:t>
      </w:r>
      <w:r w:rsidR="006B560C">
        <w:rPr>
          <w:rFonts w:ascii="Times New Roman" w:eastAsia="Times New Roman" w:hAnsi="Times New Roman" w:cs="Times New Roman"/>
          <w:sz w:val="24"/>
          <w:szCs w:val="24"/>
        </w:rPr>
        <w:t>patien</w:t>
      </w:r>
      <w:r w:rsidRPr="00EC701F">
        <w:rPr>
          <w:rFonts w:ascii="Times New Roman" w:eastAsia="Times New Roman" w:hAnsi="Times New Roman" w:cs="Times New Roman"/>
          <w:sz w:val="24"/>
          <w:szCs w:val="24"/>
        </w:rPr>
        <w:t>ts who also receive</w:t>
      </w:r>
      <w:r w:rsidR="006B560C">
        <w:rPr>
          <w:rFonts w:ascii="Times New Roman" w:eastAsia="Times New Roman" w:hAnsi="Times New Roman" w:cs="Times New Roman"/>
          <w:sz w:val="24"/>
          <w:szCs w:val="24"/>
        </w:rPr>
        <w:t xml:space="preserve"> </w:t>
      </w:r>
      <w:r w:rsidRPr="00EC701F">
        <w:rPr>
          <w:rFonts w:ascii="Times New Roman" w:eastAsia="Times New Roman" w:hAnsi="Times New Roman" w:cs="Times New Roman"/>
          <w:sz w:val="24"/>
          <w:szCs w:val="24"/>
        </w:rPr>
        <w:t>primary care from the organization</w:t>
      </w:r>
      <w:r w:rsidR="00636273">
        <w:rPr>
          <w:rFonts w:ascii="Times New Roman" w:eastAsia="Times New Roman" w:hAnsi="Times New Roman" w:cs="Times New Roman"/>
          <w:sz w:val="24"/>
          <w:szCs w:val="24"/>
        </w:rPr>
        <w:t xml:space="preserve">.  There </w:t>
      </w:r>
      <w:r w:rsidRPr="00EC701F">
        <w:rPr>
          <w:rFonts w:ascii="Times New Roman" w:eastAsia="Times New Roman" w:hAnsi="Times New Roman" w:cs="Times New Roman"/>
          <w:sz w:val="24"/>
          <w:szCs w:val="24"/>
        </w:rPr>
        <w:t xml:space="preserve">are rarely enough behavioral </w:t>
      </w:r>
      <w:r w:rsidR="0071468C">
        <w:rPr>
          <w:rFonts w:ascii="Times New Roman" w:eastAsia="Times New Roman" w:hAnsi="Times New Roman" w:cs="Times New Roman"/>
          <w:sz w:val="24"/>
          <w:szCs w:val="24"/>
        </w:rPr>
        <w:t xml:space="preserve">health </w:t>
      </w:r>
      <w:r w:rsidRPr="00EC701F">
        <w:rPr>
          <w:rFonts w:ascii="Times New Roman" w:eastAsia="Times New Roman" w:hAnsi="Times New Roman" w:cs="Times New Roman"/>
          <w:sz w:val="24"/>
          <w:szCs w:val="24"/>
        </w:rPr>
        <w:t xml:space="preserve">resources for </w:t>
      </w:r>
      <w:r w:rsidR="0071468C">
        <w:rPr>
          <w:rFonts w:ascii="Times New Roman" w:eastAsia="Times New Roman" w:hAnsi="Times New Roman" w:cs="Times New Roman"/>
          <w:sz w:val="24"/>
          <w:szCs w:val="24"/>
        </w:rPr>
        <w:t>existing clinic patients</w:t>
      </w:r>
      <w:proofErr w:type="gramStart"/>
      <w:r w:rsidR="0071468C">
        <w:rPr>
          <w:rFonts w:ascii="Times New Roman" w:eastAsia="Times New Roman" w:hAnsi="Times New Roman" w:cs="Times New Roman"/>
          <w:sz w:val="24"/>
          <w:szCs w:val="24"/>
        </w:rPr>
        <w:t xml:space="preserve">, </w:t>
      </w:r>
      <w:r w:rsidRPr="00EC701F">
        <w:rPr>
          <w:rFonts w:ascii="Times New Roman" w:eastAsia="Times New Roman" w:hAnsi="Times New Roman" w:cs="Times New Roman"/>
          <w:sz w:val="24"/>
          <w:szCs w:val="24"/>
        </w:rPr>
        <w:t xml:space="preserve"> </w:t>
      </w:r>
      <w:r w:rsidR="000B2663">
        <w:rPr>
          <w:rFonts w:ascii="Times New Roman" w:eastAsia="Times New Roman" w:hAnsi="Times New Roman" w:cs="Times New Roman"/>
          <w:sz w:val="24"/>
          <w:szCs w:val="24"/>
        </w:rPr>
        <w:t>let</w:t>
      </w:r>
      <w:proofErr w:type="gramEnd"/>
      <w:r w:rsidR="000B2663">
        <w:rPr>
          <w:rFonts w:ascii="Times New Roman" w:eastAsia="Times New Roman" w:hAnsi="Times New Roman" w:cs="Times New Roman"/>
          <w:sz w:val="24"/>
          <w:szCs w:val="24"/>
        </w:rPr>
        <w:t xml:space="preserve"> alone</w:t>
      </w:r>
      <w:r w:rsidRPr="00EC701F">
        <w:rPr>
          <w:rFonts w:ascii="Times New Roman" w:eastAsia="Times New Roman" w:hAnsi="Times New Roman" w:cs="Times New Roman"/>
          <w:sz w:val="24"/>
          <w:szCs w:val="24"/>
        </w:rPr>
        <w:t xml:space="preserve"> those who are not currently receiving medical care there.  In addition, many clinicians feel that when clients receive behavioral and medical services under the same roof, the quality of care is higher due to the ease of communication (electronic and otherwise) and convenience for the </w:t>
      </w:r>
      <w:r w:rsidR="006D56D3">
        <w:rPr>
          <w:rFonts w:ascii="Times New Roman" w:eastAsia="Times New Roman" w:hAnsi="Times New Roman" w:cs="Times New Roman"/>
          <w:sz w:val="24"/>
          <w:szCs w:val="24"/>
        </w:rPr>
        <w:t>pat</w:t>
      </w:r>
      <w:r w:rsidRPr="00EC701F">
        <w:rPr>
          <w:rFonts w:ascii="Times New Roman" w:eastAsia="Times New Roman" w:hAnsi="Times New Roman" w:cs="Times New Roman"/>
          <w:sz w:val="24"/>
          <w:szCs w:val="24"/>
        </w:rPr>
        <w:t xml:space="preserve">ient.   Sometimes in these systems the </w:t>
      </w:r>
      <w:r w:rsidR="006D56D3">
        <w:rPr>
          <w:rFonts w:ascii="Times New Roman" w:eastAsia="Times New Roman" w:hAnsi="Times New Roman" w:cs="Times New Roman"/>
          <w:sz w:val="24"/>
          <w:szCs w:val="24"/>
        </w:rPr>
        <w:t>patien</w:t>
      </w:r>
      <w:r w:rsidRPr="00EC701F">
        <w:rPr>
          <w:rFonts w:ascii="Times New Roman" w:eastAsia="Times New Roman" w:hAnsi="Times New Roman" w:cs="Times New Roman"/>
          <w:sz w:val="24"/>
          <w:szCs w:val="24"/>
        </w:rPr>
        <w:t xml:space="preserve">t’s first and sometimes primary contact is with a behavioral health provider. In </w:t>
      </w:r>
      <w:r w:rsidR="00FF1481">
        <w:rPr>
          <w:rFonts w:ascii="Times New Roman" w:eastAsia="Times New Roman" w:hAnsi="Times New Roman" w:cs="Times New Roman"/>
          <w:sz w:val="24"/>
          <w:szCs w:val="24"/>
        </w:rPr>
        <w:t>this case</w:t>
      </w:r>
      <w:r w:rsidRPr="00EC701F">
        <w:rPr>
          <w:rFonts w:ascii="Times New Roman" w:eastAsia="Times New Roman" w:hAnsi="Times New Roman" w:cs="Times New Roman"/>
          <w:sz w:val="24"/>
          <w:szCs w:val="24"/>
        </w:rPr>
        <w:t xml:space="preserve">, it becomes the BH clinician’s responsibility to successfully refer the patient to a primary care provider (PCP), either to establish care or for a consult.   The following </w:t>
      </w:r>
      <w:r w:rsidR="00FF1481">
        <w:rPr>
          <w:rFonts w:ascii="Times New Roman" w:eastAsia="Times New Roman" w:hAnsi="Times New Roman" w:cs="Times New Roman"/>
          <w:sz w:val="24"/>
          <w:szCs w:val="24"/>
        </w:rPr>
        <w:t xml:space="preserve">sample scripts </w:t>
      </w:r>
      <w:r w:rsidRPr="00EC701F">
        <w:rPr>
          <w:rFonts w:ascii="Times New Roman" w:eastAsia="Times New Roman" w:hAnsi="Times New Roman" w:cs="Times New Roman"/>
          <w:sz w:val="24"/>
          <w:szCs w:val="24"/>
        </w:rPr>
        <w:t>were developed for BH providers and front office</w:t>
      </w:r>
      <w:r w:rsidR="00FF1481">
        <w:rPr>
          <w:rFonts w:ascii="Times New Roman" w:eastAsia="Times New Roman" w:hAnsi="Times New Roman" w:cs="Times New Roman"/>
          <w:sz w:val="24"/>
          <w:szCs w:val="24"/>
        </w:rPr>
        <w:t xml:space="preserve"> staff</w:t>
      </w:r>
      <w:r w:rsidRPr="00EC701F">
        <w:rPr>
          <w:rFonts w:ascii="Times New Roman" w:eastAsia="Times New Roman" w:hAnsi="Times New Roman" w:cs="Times New Roman"/>
          <w:sz w:val="24"/>
          <w:szCs w:val="24"/>
        </w:rPr>
        <w:t>.</w:t>
      </w:r>
    </w:p>
    <w:p w14:paraId="1DCC7B48" w14:textId="57A909E1" w:rsidR="00EC701F" w:rsidRPr="00EC701F" w:rsidRDefault="00EC701F" w:rsidP="00EC701F">
      <w:pPr>
        <w:spacing w:before="100" w:beforeAutospacing="1" w:after="100" w:afterAutospacing="1" w:line="240" w:lineRule="auto"/>
        <w:rPr>
          <w:rFonts w:ascii="Times New Roman" w:eastAsia="Times New Roman" w:hAnsi="Times New Roman" w:cs="Times New Roman"/>
          <w:sz w:val="24"/>
          <w:szCs w:val="24"/>
        </w:rPr>
      </w:pPr>
      <w:r w:rsidRPr="00EC701F">
        <w:rPr>
          <w:rFonts w:ascii="Times New Roman" w:eastAsia="Times New Roman" w:hAnsi="Times New Roman" w:cs="Times New Roman"/>
          <w:b/>
          <w:bCs/>
          <w:sz w:val="24"/>
          <w:szCs w:val="24"/>
        </w:rPr>
        <w:t>Script 1, BH clinician, to establish care with PCP</w:t>
      </w:r>
      <w:r w:rsidRPr="00EC701F">
        <w:rPr>
          <w:rFonts w:ascii="Times New Roman" w:eastAsia="Times New Roman" w:hAnsi="Times New Roman" w:cs="Times New Roman"/>
          <w:sz w:val="24"/>
          <w:szCs w:val="24"/>
        </w:rPr>
        <w:t xml:space="preserve">: (towards the end of session):  </w:t>
      </w:r>
      <w:r w:rsidRPr="00EC701F">
        <w:rPr>
          <w:rFonts w:ascii="Times New Roman" w:eastAsia="Times New Roman" w:hAnsi="Times New Roman" w:cs="Times New Roman"/>
          <w:i/>
          <w:iCs/>
          <w:sz w:val="24"/>
          <w:szCs w:val="24"/>
        </w:rPr>
        <w:t>Can we change course for a minute so I can give you some important information? (wait for agreement). I know the call center/receptionist let you know that all clients who obtain BH services here also receive medical care here.   I wanted to ask you if you have thoughts about your preferences for doctors. I can make some recommendations.  (wait for information about gender or age preferences, location or specialties).   Thank you for telling me that. I will walk you up to reception and they can help you make an appointment with a PCP who works at (this clinic).   They will have access to my notes, and I will make sure to write what you and I talked about - that you (need refills for your medications/need an EKG to make sure no heart problems/follow up to recent ER visit, etc</w:t>
      </w:r>
      <w:r w:rsidR="00617651">
        <w:rPr>
          <w:rFonts w:ascii="Times New Roman" w:eastAsia="Times New Roman" w:hAnsi="Times New Roman" w:cs="Times New Roman"/>
          <w:i/>
          <w:iCs/>
          <w:sz w:val="24"/>
          <w:szCs w:val="24"/>
        </w:rPr>
        <w:t>.</w:t>
      </w:r>
      <w:bookmarkStart w:id="0" w:name="_GoBack"/>
      <w:bookmarkEnd w:id="0"/>
      <w:r w:rsidRPr="00EC701F">
        <w:rPr>
          <w:rFonts w:ascii="Times New Roman" w:eastAsia="Times New Roman" w:hAnsi="Times New Roman" w:cs="Times New Roman"/>
          <w:i/>
          <w:iCs/>
          <w:sz w:val="24"/>
          <w:szCs w:val="24"/>
        </w:rPr>
        <w:t>).</w:t>
      </w:r>
    </w:p>
    <w:p w14:paraId="48A243DC" w14:textId="77777777" w:rsidR="00EC701F" w:rsidRPr="00EC701F" w:rsidRDefault="00EC701F" w:rsidP="00EC701F">
      <w:pPr>
        <w:spacing w:before="100" w:beforeAutospacing="1" w:after="100" w:afterAutospacing="1" w:line="240" w:lineRule="auto"/>
        <w:rPr>
          <w:rFonts w:ascii="Times New Roman" w:eastAsia="Times New Roman" w:hAnsi="Times New Roman" w:cs="Times New Roman"/>
          <w:sz w:val="24"/>
          <w:szCs w:val="24"/>
        </w:rPr>
      </w:pPr>
      <w:r w:rsidRPr="00EC701F">
        <w:rPr>
          <w:rFonts w:ascii="Times New Roman" w:eastAsia="Times New Roman" w:hAnsi="Times New Roman" w:cs="Times New Roman"/>
          <w:b/>
          <w:bCs/>
          <w:sz w:val="24"/>
          <w:szCs w:val="24"/>
        </w:rPr>
        <w:t>Script 2, BH clinician, client already established, referral back to PCP indicated</w:t>
      </w:r>
      <w:r w:rsidRPr="00EC701F">
        <w:rPr>
          <w:rFonts w:ascii="Times New Roman" w:eastAsia="Times New Roman" w:hAnsi="Times New Roman" w:cs="Times New Roman"/>
          <w:sz w:val="24"/>
          <w:szCs w:val="24"/>
        </w:rPr>
        <w:t xml:space="preserve">:  (towards the end of session, unless an appropriate opening is shown earlier in the visit).  </w:t>
      </w:r>
      <w:r w:rsidRPr="00EC701F">
        <w:rPr>
          <w:rFonts w:ascii="Times New Roman" w:eastAsia="Times New Roman" w:hAnsi="Times New Roman" w:cs="Times New Roman"/>
          <w:i/>
          <w:iCs/>
          <w:sz w:val="24"/>
          <w:szCs w:val="24"/>
        </w:rPr>
        <w:t>Can we change course just for a minute so we can talk about our plan for next steps? (wait for agreement).  You shared with me that [reiterate the medical problems the client expressed, such as the medication not being effective or producing unwanted side effects, etc.].  It sounds like you would like to discuss this with your physician, and in that case we can make an appointment today when you leave here to see your him/her.   How does that sound?</w:t>
      </w:r>
    </w:p>
    <w:p w14:paraId="14122C6F" w14:textId="1BBFF6DC" w:rsidR="00EC701F" w:rsidRPr="00EC701F" w:rsidRDefault="00EC701F" w:rsidP="00240F65">
      <w:pPr>
        <w:spacing w:before="100" w:beforeAutospacing="1" w:after="100" w:afterAutospacing="1" w:line="240" w:lineRule="auto"/>
        <w:ind w:left="720"/>
        <w:rPr>
          <w:rFonts w:ascii="Times New Roman" w:eastAsia="Times New Roman" w:hAnsi="Times New Roman" w:cs="Times New Roman"/>
          <w:sz w:val="24"/>
          <w:szCs w:val="24"/>
        </w:rPr>
      </w:pPr>
      <w:r w:rsidRPr="00EC701F">
        <w:rPr>
          <w:rFonts w:ascii="Times New Roman" w:eastAsia="Times New Roman" w:hAnsi="Times New Roman" w:cs="Times New Roman"/>
          <w:b/>
          <w:bCs/>
          <w:sz w:val="24"/>
          <w:szCs w:val="24"/>
        </w:rPr>
        <w:t>Alternate reason for referring</w:t>
      </w:r>
      <w:r w:rsidR="00FF1481">
        <w:rPr>
          <w:rFonts w:ascii="Times New Roman" w:eastAsia="Times New Roman" w:hAnsi="Times New Roman" w:cs="Times New Roman"/>
          <w:b/>
          <w:bCs/>
          <w:sz w:val="24"/>
          <w:szCs w:val="24"/>
        </w:rPr>
        <w:t xml:space="preserve"> to PCP</w:t>
      </w:r>
      <w:r w:rsidRPr="00EC701F">
        <w:rPr>
          <w:rFonts w:ascii="Times New Roman" w:eastAsia="Times New Roman" w:hAnsi="Times New Roman" w:cs="Times New Roman"/>
          <w:i/>
          <w:iCs/>
          <w:sz w:val="24"/>
          <w:szCs w:val="24"/>
        </w:rPr>
        <w:t>:  When I look at your health record it looks like it has been over six months since you have seen your PCP.   As we continue to work together on your [whatever their issues are], I would recommend that you see your PCP for a regular physical, just to make sure your problem [specify] is not being caused by another medical condition. What are your thoughts about this?</w:t>
      </w:r>
    </w:p>
    <w:p w14:paraId="183F6C2D" w14:textId="56AF8BB1" w:rsidR="00DE678C" w:rsidRPr="00EC701F" w:rsidRDefault="00FF1481" w:rsidP="00E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Script 3, F</w:t>
      </w:r>
      <w:r w:rsidR="00EC701F" w:rsidRPr="00EC701F">
        <w:rPr>
          <w:rFonts w:ascii="Times New Roman" w:eastAsia="Times New Roman" w:hAnsi="Times New Roman" w:cs="Times New Roman"/>
          <w:b/>
          <w:bCs/>
          <w:sz w:val="24"/>
          <w:szCs w:val="24"/>
        </w:rPr>
        <w:t>ront office/reception/call center</w:t>
      </w:r>
      <w:r>
        <w:rPr>
          <w:rFonts w:ascii="Times New Roman" w:eastAsia="Times New Roman" w:hAnsi="Times New Roman" w:cs="Times New Roman"/>
          <w:b/>
          <w:bCs/>
          <w:sz w:val="24"/>
          <w:szCs w:val="24"/>
        </w:rPr>
        <w:t>, to establish care with PCP</w:t>
      </w:r>
      <w:proofErr w:type="gramStart"/>
      <w:r w:rsidR="00EC701F" w:rsidRPr="00EC701F">
        <w:rPr>
          <w:rFonts w:ascii="Times New Roman" w:eastAsia="Times New Roman" w:hAnsi="Times New Roman" w:cs="Times New Roman"/>
          <w:b/>
          <w:bCs/>
          <w:sz w:val="24"/>
          <w:szCs w:val="24"/>
        </w:rPr>
        <w:t>:</w:t>
      </w:r>
      <w:r w:rsidR="00EC701F" w:rsidRPr="00EC701F">
        <w:rPr>
          <w:rFonts w:ascii="Times New Roman" w:eastAsia="Times New Roman" w:hAnsi="Times New Roman" w:cs="Times New Roman"/>
          <w:sz w:val="24"/>
          <w:szCs w:val="24"/>
        </w:rPr>
        <w:t xml:space="preserve">   </w:t>
      </w:r>
      <w:r w:rsidR="00EC701F" w:rsidRPr="00EC701F">
        <w:rPr>
          <w:rFonts w:ascii="Times New Roman" w:eastAsia="Times New Roman" w:hAnsi="Times New Roman" w:cs="Times New Roman"/>
          <w:i/>
          <w:iCs/>
          <w:sz w:val="24"/>
          <w:szCs w:val="24"/>
        </w:rPr>
        <w:t>I</w:t>
      </w:r>
      <w:proofErr w:type="gramEnd"/>
      <w:r w:rsidR="00EC701F" w:rsidRPr="00EC701F">
        <w:rPr>
          <w:rFonts w:ascii="Times New Roman" w:eastAsia="Times New Roman" w:hAnsi="Times New Roman" w:cs="Times New Roman"/>
          <w:i/>
          <w:iCs/>
          <w:sz w:val="24"/>
          <w:szCs w:val="24"/>
        </w:rPr>
        <w:t xml:space="preserve"> would be happy to make you an appointment with one of our BH clinicians.   What have you heard about also receiving medical care at our clinic?  (wait for what client already knows). Can I give you some information about this? (wait for agreement). At our organization, in order to see our BH clinicians, clients also need to receive their medical care here.   What are your thoughts about this?  (wait for agreement).   Great!  I would be happy to make an appointment with one of our medical providers as well so you can establish care with them too.</w:t>
      </w:r>
    </w:p>
    <w:sectPr w:rsidR="00DE678C" w:rsidRPr="00EC701F" w:rsidSect="00EC70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a Dall">
    <w15:presenceInfo w15:providerId="Windows Live" w15:userId="3a034d1ed38f5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F"/>
    <w:rsid w:val="000B2663"/>
    <w:rsid w:val="00177818"/>
    <w:rsid w:val="00240F65"/>
    <w:rsid w:val="002A258C"/>
    <w:rsid w:val="00617651"/>
    <w:rsid w:val="00636273"/>
    <w:rsid w:val="006B560C"/>
    <w:rsid w:val="006D56D3"/>
    <w:rsid w:val="0071468C"/>
    <w:rsid w:val="00DE678C"/>
    <w:rsid w:val="00EC701F"/>
    <w:rsid w:val="00ED7444"/>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0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01F"/>
    <w:rPr>
      <w:b/>
      <w:bCs/>
    </w:rPr>
  </w:style>
  <w:style w:type="character" w:styleId="Emphasis">
    <w:name w:val="Emphasis"/>
    <w:basedOn w:val="DefaultParagraphFont"/>
    <w:uiPriority w:val="20"/>
    <w:qFormat/>
    <w:rsid w:val="00EC701F"/>
    <w:rPr>
      <w:i/>
      <w:iCs/>
    </w:rPr>
  </w:style>
  <w:style w:type="paragraph" w:styleId="BalloonText">
    <w:name w:val="Balloon Text"/>
    <w:basedOn w:val="Normal"/>
    <w:link w:val="BalloonTextChar"/>
    <w:uiPriority w:val="99"/>
    <w:semiHidden/>
    <w:unhideWhenUsed/>
    <w:rsid w:val="00FF14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48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0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01F"/>
    <w:rPr>
      <w:b/>
      <w:bCs/>
    </w:rPr>
  </w:style>
  <w:style w:type="character" w:styleId="Emphasis">
    <w:name w:val="Emphasis"/>
    <w:basedOn w:val="DefaultParagraphFont"/>
    <w:uiPriority w:val="20"/>
    <w:qFormat/>
    <w:rsid w:val="00EC701F"/>
    <w:rPr>
      <w:i/>
      <w:iCs/>
    </w:rPr>
  </w:style>
  <w:style w:type="paragraph" w:styleId="BalloonText">
    <w:name w:val="Balloon Text"/>
    <w:basedOn w:val="Normal"/>
    <w:link w:val="BalloonTextChar"/>
    <w:uiPriority w:val="99"/>
    <w:semiHidden/>
    <w:unhideWhenUsed/>
    <w:rsid w:val="00FF14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4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532</Words>
  <Characters>3034</Characters>
  <Application>Microsoft Macintosh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Jennifer Brya</cp:lastModifiedBy>
  <cp:revision>4</cp:revision>
  <dcterms:created xsi:type="dcterms:W3CDTF">2016-03-09T19:50:00Z</dcterms:created>
  <dcterms:modified xsi:type="dcterms:W3CDTF">2016-03-09T21:52:00Z</dcterms:modified>
</cp:coreProperties>
</file>